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2E2E" w14:textId="72D7FAD6" w:rsidR="00AD37A0" w:rsidRDefault="00AD37A0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62BECF7D" w14:textId="4D2AD00B" w:rsidR="00287D84" w:rsidRDefault="00287D84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E7C0378" w14:textId="25704AC1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  <w:t>ALLEGATO A</w:t>
      </w:r>
    </w:p>
    <w:p w14:paraId="5FF0821D" w14:textId="77777777" w:rsidR="006C7141" w:rsidRDefault="006C7141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1779828C" w14:textId="77777777" w:rsidR="00516F82" w:rsidRPr="00114904" w:rsidRDefault="00516F82" w:rsidP="00516F82">
      <w:pPr>
        <w:spacing w:after="120"/>
        <w:jc w:val="both"/>
        <w:rPr>
          <w:rFonts w:ascii="Calibri Light" w:hAnsi="Calibri Light" w:cs="Calibri Light"/>
          <w:b/>
          <w:bCs/>
          <w:color w:val="000000"/>
          <w:lang w:eastAsia="it-IT"/>
        </w:rPr>
      </w:pPr>
      <w:r>
        <w:rPr>
          <w:rFonts w:ascii="Calibri Light" w:hAnsi="Calibri Light" w:cs="Calibri Light"/>
          <w:b/>
          <w:bCs/>
          <w:color w:val="000000"/>
          <w:lang w:eastAsia="it-IT"/>
        </w:rPr>
        <w:t>Avviso di</w:t>
      </w:r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 xml:space="preserve"> manifestazione di interesse non vincolante finalizzata all’individuazione di una graduatoria di soggetti idonei allo svolgimento dell’incarico di Tecnico di Palcoscenico presso la Fondazione Teatro G. </w:t>
      </w:r>
      <w:proofErr w:type="spellStart"/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>Fraschini</w:t>
      </w:r>
      <w:proofErr w:type="spellEnd"/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 xml:space="preserve"> di Pavia a tempo determinato</w:t>
      </w: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 di anni 1 </w:t>
      </w:r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>(con possibilità di trasformazione a tempo indeterminato)</w:t>
      </w: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 nonché per l’assunzione per singola rappresentazione o ciclo di rappresentazione.</w:t>
      </w:r>
    </w:p>
    <w:p w14:paraId="68AFEBF9" w14:textId="3FFCA279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59F1CED4" w14:textId="2C9870CF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6F2C8E36" w14:textId="211FD4F1" w:rsidR="00287D84" w:rsidRPr="00805A60" w:rsidRDefault="00287D84" w:rsidP="00287D84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Il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/La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sottoscritto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_____________________________________________________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5C2CC111" w14:textId="289F6D6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nato/a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a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 il _____________________________</w:t>
      </w:r>
    </w:p>
    <w:p w14:paraId="3BF79081" w14:textId="7FAD5DC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C.F. _______________________</w:t>
      </w:r>
      <w:r w:rsidR="00572B78">
        <w:rPr>
          <w:rFonts w:asciiTheme="majorHAnsi" w:eastAsia="Times New Roman" w:hAnsiTheme="majorHAnsi" w:cstheme="majorHAnsi"/>
          <w:color w:val="000000"/>
          <w:lang w:eastAsia="it-IT"/>
        </w:rPr>
        <w:t>_____________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_________ </w:t>
      </w:r>
    </w:p>
    <w:p w14:paraId="273E499A" w14:textId="7BCD5E0E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residente a____________________________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 in Via/Piazza 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</w:t>
      </w:r>
    </w:p>
    <w:p w14:paraId="7BEACA65" w14:textId="01B33EAC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____________ in Via/Piazza 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0A30C687" w14:textId="47B709ED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e-mail ___________________________________________________________________________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4EF1A32A" w14:textId="51CF92C7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telefono _____________________________________</w:t>
      </w:r>
    </w:p>
    <w:p w14:paraId="17D99646" w14:textId="1166C370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E1175A4" w14:textId="1E218B40" w:rsidR="00805A60" w:rsidRP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RICHIEDE</w:t>
      </w:r>
    </w:p>
    <w:p w14:paraId="7E623879" w14:textId="3B8E16E2" w:rsidR="005920CD" w:rsidRPr="00EE064B" w:rsidRDefault="00A203B5" w:rsidP="005920CD">
      <w:pPr>
        <w:spacing w:after="120"/>
        <w:jc w:val="both"/>
        <w:rPr>
          <w:rFonts w:ascii="Calibri Light" w:hAnsi="Calibri Light" w:cs="Calibri Light"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di partecipare alla manifestazione di interesse non vincolante finalizzata all’individuazione </w:t>
      </w:r>
      <w:r w:rsidR="005920CD" w:rsidRPr="00EE064B">
        <w:rPr>
          <w:rFonts w:ascii="Calibri Light" w:hAnsi="Calibri Light" w:cs="Calibri Light"/>
          <w:bCs/>
          <w:color w:val="000000"/>
          <w:lang w:eastAsia="it-IT"/>
        </w:rPr>
        <w:t xml:space="preserve">di una graduatoria di soggetti idonei allo svolgimento dell’incarico di </w:t>
      </w:r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 xml:space="preserve">Tecnico di Palcoscenico presso la Fondazione Teatro G. </w:t>
      </w:r>
      <w:proofErr w:type="spellStart"/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>Fraschini</w:t>
      </w:r>
      <w:proofErr w:type="spellEnd"/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 xml:space="preserve"> di Pavia a tempo determinato di anni 1 (con possibilità di trasformazione a tempo indeterminato) nonché per l’assunzione per singola rappresentazione o ciclo di rappresentazione</w:t>
      </w:r>
    </w:p>
    <w:p w14:paraId="583E88FA" w14:textId="7219CF49" w:rsid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63321602" w14:textId="191D640F" w:rsid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DICHIARA</w:t>
      </w:r>
    </w:p>
    <w:p w14:paraId="17944EB8" w14:textId="77777777" w:rsidR="005920CD" w:rsidRDefault="005920CD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9816DFB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di età non inferiore agli anni 18; </w:t>
      </w:r>
    </w:p>
    <w:p w14:paraId="6564FF29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in possesso della cittadinanza italiana (sono equiparati ai cittadini italiani gli italiani non appartenenti alla Repubblica) ovvero: di essere cittadino di uno degli Stati membri dell’Unione Europea ovvero di essere familiare di cittadino dell'Unione europea, anche se cittadino di Stato terzo, titolare del diritto di soggiorno o del diritto di soggiorno permanente ovvero di essere cittadino di Paesi Terzi titolare del permesso di soggiorno CE per soggiornanti di lungo periodo o titolare dello status di rifugiato o 3 dello status di protezione sussidiaria (art.38 </w:t>
      </w:r>
      <w:proofErr w:type="spellStart"/>
      <w:r w:rsidRPr="002D7AC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2D7AC8">
        <w:rPr>
          <w:rFonts w:ascii="Calibri Light" w:hAnsi="Calibri Light" w:cs="Calibri Light"/>
          <w:sz w:val="22"/>
          <w:szCs w:val="22"/>
        </w:rPr>
        <w:t xml:space="preserve"> 30-03-2001, n. 165 così come modificato dalla L. 6 </w:t>
      </w:r>
      <w:proofErr w:type="gramStart"/>
      <w:r w:rsidRPr="002D7AC8">
        <w:rPr>
          <w:rFonts w:ascii="Calibri Light" w:hAnsi="Calibri Light" w:cs="Calibri Light"/>
          <w:sz w:val="22"/>
          <w:szCs w:val="22"/>
        </w:rPr>
        <w:t>Agosto</w:t>
      </w:r>
      <w:proofErr w:type="gramEnd"/>
      <w:r w:rsidRPr="002D7AC8">
        <w:rPr>
          <w:rFonts w:ascii="Calibri Light" w:hAnsi="Calibri Light" w:cs="Calibri Light"/>
          <w:sz w:val="22"/>
          <w:szCs w:val="22"/>
        </w:rPr>
        <w:t xml:space="preserve"> 2013 n. 97), in possesso dei seguenti requisiti: </w:t>
      </w:r>
    </w:p>
    <w:p w14:paraId="6E9DC4F3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godimento dei diritti civili e politici negli Stati di appartenenza o di provenienza ovvero i motivi del mancato godimento; </w:t>
      </w:r>
    </w:p>
    <w:p w14:paraId="35997E30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lastRenderedPageBreak/>
        <w:t xml:space="preserve">essere in possesso, fatta eccezione della titolarità della cittadinanza italiana, di tutti gli altri requisiti previsti per i cittadini della Repubblica; </w:t>
      </w:r>
    </w:p>
    <w:p w14:paraId="5C8ABE18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avere adeguata conoscenza della lingua italiana rapportata alla categoria e figura oggetto della selezione; </w:t>
      </w:r>
    </w:p>
    <w:p w14:paraId="51AB8392" w14:textId="7B1657FE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 xml:space="preserve">l’idoneità fisica all’impiego rapportata alle mansioni lavorative richieste dalla figura oggetto della selezione; </w:t>
      </w:r>
    </w:p>
    <w:p w14:paraId="1D979615" w14:textId="5E79BD1D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>l’immunità da condanne che comportino l’interdizione dai pubblici uffici perpetua o temporanea per il periodo dell’interdizione;</w:t>
      </w:r>
    </w:p>
    <w:p w14:paraId="5B655C33" w14:textId="77777777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>la non esclusione dall’elettorato politico attivo, ed il non essere stati destituiti o dichiarati decaduti dall’impiego per aver conseguito l’assunzione mediante la produzione di documenti falsi o viziati da invalidità non sanabile oppure per lo svolgimento di attività incompatibile con il rapporto di lavoro alle dipendenze della Pubblica Amministrazione;</w:t>
      </w:r>
    </w:p>
    <w:p w14:paraId="5A8EEFAF" w14:textId="39329C0D" w:rsidR="005920CD" w:rsidRPr="002D7AC8" w:rsidRDefault="00CE1582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essere disposto </w:t>
      </w:r>
      <w:r w:rsidR="005920CD" w:rsidRPr="002D7AC8">
        <w:rPr>
          <w:rFonts w:ascii="Calibri Light" w:hAnsi="Calibri Light" w:cs="Calibri Light"/>
          <w:sz w:val="22"/>
          <w:szCs w:val="22"/>
        </w:rPr>
        <w:t>a raggiungere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per lo svolgimento della prestazione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qualsiasi spazio</w:t>
      </w:r>
      <w:r w:rsidR="005920CD">
        <w:rPr>
          <w:rFonts w:ascii="Calibri Light" w:hAnsi="Calibri Light" w:cs="Calibri Light"/>
          <w:sz w:val="22"/>
          <w:szCs w:val="22"/>
        </w:rPr>
        <w:t xml:space="preserve"> tra quelli in gestione alla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e gli spazi non i</w:t>
      </w:r>
      <w:r w:rsidR="005920CD">
        <w:rPr>
          <w:rFonts w:ascii="Calibri Light" w:hAnsi="Calibri Light" w:cs="Calibri Light"/>
          <w:sz w:val="22"/>
          <w:szCs w:val="22"/>
        </w:rPr>
        <w:t>n gestione presso i quali 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svolge la propria attività;</w:t>
      </w:r>
    </w:p>
    <w:p w14:paraId="3ABB54EB" w14:textId="16FE596C" w:rsidR="005920CD" w:rsidRPr="002D7AC8" w:rsidRDefault="00EE064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920CD" w:rsidRPr="002D7AC8">
        <w:rPr>
          <w:rFonts w:ascii="Calibri Light" w:hAnsi="Calibri Light" w:cs="Calibri Light"/>
          <w:sz w:val="22"/>
          <w:szCs w:val="22"/>
        </w:rPr>
        <w:t>aver assolto l’obbligo scolastico;</w:t>
      </w:r>
    </w:p>
    <w:p w14:paraId="297F3963" w14:textId="76A374AF" w:rsidR="00516F82" w:rsidRPr="00660450" w:rsidRDefault="00EE064B" w:rsidP="00516F82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16F82" w:rsidRPr="00660450">
        <w:rPr>
          <w:rFonts w:ascii="Calibri Light" w:hAnsi="Calibri Light" w:cs="Calibri Light"/>
          <w:sz w:val="22"/>
          <w:szCs w:val="22"/>
        </w:rPr>
        <w:t>aver svolto l’attività di te</w:t>
      </w:r>
      <w:r w:rsidR="00C0325A">
        <w:rPr>
          <w:rFonts w:ascii="Calibri Light" w:hAnsi="Calibri Light" w:cs="Calibri Light"/>
          <w:sz w:val="22"/>
          <w:szCs w:val="22"/>
        </w:rPr>
        <w:t>cnico di Palcoscenico</w:t>
      </w:r>
      <w:r w:rsidR="00516F82" w:rsidRPr="00660450">
        <w:rPr>
          <w:rFonts w:ascii="Calibri Light" w:hAnsi="Calibri Light" w:cs="Calibri Light"/>
          <w:sz w:val="22"/>
          <w:szCs w:val="22"/>
        </w:rPr>
        <w:t xml:space="preserve"> nell’ultimo quinquennio (5 anni) in modo continuativo o stagionale, oppure aver svolto, nell’ultimo quinquennio, almeno 60 giornate di assistenza come macchinista a spettacoli e manifestazioni dal vivo in ambito teatrale.</w:t>
      </w:r>
    </w:p>
    <w:p w14:paraId="7450AC80" w14:textId="22865C84" w:rsidR="00572B78" w:rsidRPr="005920CD" w:rsidRDefault="00EE064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color w:val="000000"/>
          <w:lang w:eastAsia="it-IT"/>
        </w:rPr>
        <w:t>di accettare</w:t>
      </w:r>
      <w:r w:rsidR="00801529">
        <w:rPr>
          <w:rFonts w:asciiTheme="majorHAnsi" w:hAnsiTheme="majorHAnsi" w:cstheme="majorHAnsi"/>
          <w:color w:val="000000"/>
          <w:lang w:eastAsia="it-IT"/>
        </w:rPr>
        <w:t xml:space="preserve"> senza riserve le clausole del presente </w:t>
      </w:r>
      <w:r w:rsidR="0038552F" w:rsidRPr="005920CD">
        <w:rPr>
          <w:rFonts w:asciiTheme="majorHAnsi" w:hAnsiTheme="majorHAnsi" w:cstheme="majorHAnsi"/>
          <w:color w:val="000000"/>
          <w:lang w:eastAsia="it-IT"/>
        </w:rPr>
        <w:t>Avviso.</w:t>
      </w:r>
    </w:p>
    <w:p w14:paraId="0AC2B1C3" w14:textId="0C12651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8BC410D" w14:textId="29185D9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6CA9FAE" w14:textId="1370050B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e allega alla presente istanza</w:t>
      </w:r>
    </w:p>
    <w:p w14:paraId="4B7E314A" w14:textId="77777777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F99F92C" w14:textId="77777777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fotocopia, non autenticata, di un documento di riconoscimento in corso di validità del sottoscrittore, ai sensi dell’art. 38, comma 3 dell’art. 45 del D.P.R. n. 445/2000 e </w:t>
      </w:r>
      <w:proofErr w:type="spellStart"/>
      <w:r w:rsidRPr="002330F1">
        <w:rPr>
          <w:rFonts w:asciiTheme="majorHAnsi" w:hAnsiTheme="majorHAnsi" w:cstheme="majorHAnsi"/>
        </w:rPr>
        <w:t>s.m.i.</w:t>
      </w:r>
      <w:proofErr w:type="spellEnd"/>
      <w:r w:rsidRPr="002330F1">
        <w:rPr>
          <w:rFonts w:asciiTheme="majorHAnsi" w:hAnsiTheme="majorHAnsi" w:cstheme="majorHAnsi"/>
        </w:rPr>
        <w:t>;</w:t>
      </w:r>
    </w:p>
    <w:p w14:paraId="40F8E8C6" w14:textId="7B33EE56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 curriculum formativo professionale, datato e firmato, redatto in formato europeo contenente dettagliata descrizione degli studi e delle esperienze professionali maturate, nonché ogni altra informazione o notizia che si ritenga utile ai fini della valutazione, in relazione al profilo professionale richiesto</w:t>
      </w:r>
      <w:r w:rsidR="008B7B1C">
        <w:rPr>
          <w:rFonts w:asciiTheme="majorHAnsi" w:hAnsiTheme="majorHAnsi" w:cstheme="majorHAnsi"/>
        </w:rPr>
        <w:t>.</w:t>
      </w:r>
    </w:p>
    <w:p w14:paraId="018DDEEF" w14:textId="77777777" w:rsidR="00572B78" w:rsidRDefault="00572B78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43A415A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5EAB4B9" w14:textId="5CF0EAAA" w:rsidR="0038552F" w:rsidRDefault="0038552F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Il sottoscritto è consapevole:</w:t>
      </w:r>
    </w:p>
    <w:p w14:paraId="21677033" w14:textId="77777777" w:rsidR="00480BE3" w:rsidRPr="0038552F" w:rsidRDefault="00480BE3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15D4157" w14:textId="64A21CE8" w:rsidR="0038552F" w:rsidRPr="00572B78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color w:val="000000"/>
          <w:lang w:eastAsia="it-IT"/>
        </w:rPr>
        <w:t>di essere penalmente sanzionabile se rilascia false dichiarazioni (art. 76 D.P.R. 445/2000);</w:t>
      </w:r>
    </w:p>
    <w:p w14:paraId="616195A4" w14:textId="0195F31D" w:rsidR="0038552F" w:rsidRPr="0038552F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di decadere dai benefici conseguiti a seguito di un provvedimento adottato sulla base delle false dichiarazioni (art. 75 D.P.R. 445/2000).</w:t>
      </w:r>
    </w:p>
    <w:p w14:paraId="44B02085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B95F846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7D8D93B" w14:textId="514743BA" w:rsidR="00805A60" w:rsidRDefault="009B2327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La Fondazione si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si riserva la verifica circa la veridicità delle dichiarazioni presentate dai candidati e dei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>documenti prodotti. Le dichiarazioni non veritiere determinano l’esclusione dalla presente selezione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>.</w:t>
      </w:r>
    </w:p>
    <w:p w14:paraId="3B8D7A9E" w14:textId="3DA5D4AB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4C31DDA" w14:textId="0C5D0F76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0E595D5" w14:textId="5E056708" w:rsidR="00074219" w:rsidRPr="00B41015" w:rsidRDefault="0038552F" w:rsidP="00B410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Pavia, ___________________                                                      Firma_____________________________________</w:t>
      </w:r>
    </w:p>
    <w:sectPr w:rsidR="00074219" w:rsidRPr="00B41015" w:rsidSect="006804DC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70FC" w14:textId="77777777" w:rsidR="00E96C85" w:rsidRDefault="00E96C85" w:rsidP="0032248C">
      <w:pPr>
        <w:spacing w:after="0" w:line="240" w:lineRule="auto"/>
      </w:pPr>
      <w:r>
        <w:separator/>
      </w:r>
    </w:p>
  </w:endnote>
  <w:endnote w:type="continuationSeparator" w:id="0">
    <w:p w14:paraId="0ADAB538" w14:textId="77777777" w:rsidR="00E96C85" w:rsidRDefault="00E96C85" w:rsidP="003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3840" w14:textId="77777777" w:rsidR="00011561" w:rsidRDefault="00011561" w:rsidP="00011561">
    <w:pPr>
      <w:pStyle w:val="Pidipagina"/>
      <w:jc w:val="center"/>
    </w:pPr>
    <w:r>
      <w:t xml:space="preserve">Fondazione Teatro </w:t>
    </w:r>
    <w:proofErr w:type="spellStart"/>
    <w:r>
      <w:t>Fraschini</w:t>
    </w:r>
    <w:proofErr w:type="spellEnd"/>
  </w:p>
  <w:p w14:paraId="1110D30F" w14:textId="77777777" w:rsidR="00011561" w:rsidRDefault="00011561" w:rsidP="00011561">
    <w:pPr>
      <w:pStyle w:val="Pidipagina"/>
      <w:jc w:val="center"/>
    </w:pPr>
    <w:r>
      <w:t>Corso Strada Nuova 136 | Pavia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A0B3" w14:textId="77777777" w:rsidR="00E96C85" w:rsidRDefault="00E96C85" w:rsidP="0032248C">
      <w:pPr>
        <w:spacing w:after="0" w:line="240" w:lineRule="auto"/>
      </w:pPr>
      <w:r>
        <w:separator/>
      </w:r>
    </w:p>
  </w:footnote>
  <w:footnote w:type="continuationSeparator" w:id="0">
    <w:p w14:paraId="18D1E3C5" w14:textId="77777777" w:rsidR="00E96C85" w:rsidRDefault="00E96C85" w:rsidP="0032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009A" w14:textId="77777777" w:rsidR="0032248C" w:rsidRDefault="0032248C">
    <w:pPr>
      <w:pStyle w:val="Intestazione"/>
    </w:pPr>
    <w:r>
      <w:rPr>
        <w:noProof/>
        <w:lang w:eastAsia="it-IT"/>
      </w:rPr>
      <w:drawing>
        <wp:inline distT="0" distB="0" distL="0" distR="0" wp14:anchorId="5135CC04" wp14:editId="0A8A1385">
          <wp:extent cx="1533525" cy="15335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aschini cerch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45" cy="153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15"/>
    <w:multiLevelType w:val="hybridMultilevel"/>
    <w:tmpl w:val="E7EA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A5"/>
    <w:multiLevelType w:val="hybridMultilevel"/>
    <w:tmpl w:val="DBE0C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B59"/>
    <w:multiLevelType w:val="hybridMultilevel"/>
    <w:tmpl w:val="575608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92A01"/>
    <w:multiLevelType w:val="hybridMultilevel"/>
    <w:tmpl w:val="53FA0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9E"/>
    <w:multiLevelType w:val="hybridMultilevel"/>
    <w:tmpl w:val="6F86D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4"/>
    <w:multiLevelType w:val="hybridMultilevel"/>
    <w:tmpl w:val="74E2A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BDA"/>
    <w:multiLevelType w:val="hybridMultilevel"/>
    <w:tmpl w:val="7158E0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EE06BF"/>
    <w:multiLevelType w:val="hybridMultilevel"/>
    <w:tmpl w:val="216EC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4825"/>
    <w:multiLevelType w:val="hybridMultilevel"/>
    <w:tmpl w:val="E3C6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C5"/>
    <w:multiLevelType w:val="hybridMultilevel"/>
    <w:tmpl w:val="7ECE0BC4"/>
    <w:lvl w:ilvl="0" w:tplc="9476F7E0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8"/>
    <w:rsid w:val="00011561"/>
    <w:rsid w:val="00047827"/>
    <w:rsid w:val="00057EC2"/>
    <w:rsid w:val="000718F7"/>
    <w:rsid w:val="00074219"/>
    <w:rsid w:val="000A3530"/>
    <w:rsid w:val="000D5AA1"/>
    <w:rsid w:val="001502E8"/>
    <w:rsid w:val="001739DB"/>
    <w:rsid w:val="001C5EDF"/>
    <w:rsid w:val="001F5B96"/>
    <w:rsid w:val="002655BD"/>
    <w:rsid w:val="00287501"/>
    <w:rsid w:val="00287D84"/>
    <w:rsid w:val="00293E30"/>
    <w:rsid w:val="002F3BBA"/>
    <w:rsid w:val="0032248C"/>
    <w:rsid w:val="0033438A"/>
    <w:rsid w:val="00342D47"/>
    <w:rsid w:val="0038552F"/>
    <w:rsid w:val="003F4C74"/>
    <w:rsid w:val="0044105F"/>
    <w:rsid w:val="00480BE3"/>
    <w:rsid w:val="004C3640"/>
    <w:rsid w:val="004E51A7"/>
    <w:rsid w:val="00516F82"/>
    <w:rsid w:val="00535C29"/>
    <w:rsid w:val="005644A4"/>
    <w:rsid w:val="00572B78"/>
    <w:rsid w:val="00591315"/>
    <w:rsid w:val="005920CD"/>
    <w:rsid w:val="00604528"/>
    <w:rsid w:val="00634776"/>
    <w:rsid w:val="00663426"/>
    <w:rsid w:val="006804DC"/>
    <w:rsid w:val="006C17F9"/>
    <w:rsid w:val="006C7141"/>
    <w:rsid w:val="006E266C"/>
    <w:rsid w:val="007240E6"/>
    <w:rsid w:val="007F555A"/>
    <w:rsid w:val="00801529"/>
    <w:rsid w:val="00805A60"/>
    <w:rsid w:val="00884E1B"/>
    <w:rsid w:val="008B7B1C"/>
    <w:rsid w:val="00944034"/>
    <w:rsid w:val="009717A8"/>
    <w:rsid w:val="009868B1"/>
    <w:rsid w:val="00995885"/>
    <w:rsid w:val="009B2327"/>
    <w:rsid w:val="009B361B"/>
    <w:rsid w:val="00A203B5"/>
    <w:rsid w:val="00A50B89"/>
    <w:rsid w:val="00A56E65"/>
    <w:rsid w:val="00A810B4"/>
    <w:rsid w:val="00AA1020"/>
    <w:rsid w:val="00AD37A0"/>
    <w:rsid w:val="00AF76B9"/>
    <w:rsid w:val="00B41015"/>
    <w:rsid w:val="00BA1C78"/>
    <w:rsid w:val="00BB7A42"/>
    <w:rsid w:val="00BC32EA"/>
    <w:rsid w:val="00BC7E7E"/>
    <w:rsid w:val="00BE69C7"/>
    <w:rsid w:val="00C0325A"/>
    <w:rsid w:val="00C52054"/>
    <w:rsid w:val="00C91D62"/>
    <w:rsid w:val="00CD7D53"/>
    <w:rsid w:val="00CE1582"/>
    <w:rsid w:val="00D56979"/>
    <w:rsid w:val="00D87583"/>
    <w:rsid w:val="00DD317A"/>
    <w:rsid w:val="00E45ADF"/>
    <w:rsid w:val="00E61F25"/>
    <w:rsid w:val="00E62423"/>
    <w:rsid w:val="00E72A2B"/>
    <w:rsid w:val="00E7712B"/>
    <w:rsid w:val="00E8195F"/>
    <w:rsid w:val="00E9318D"/>
    <w:rsid w:val="00E96C85"/>
    <w:rsid w:val="00ED7BB2"/>
    <w:rsid w:val="00EE064B"/>
    <w:rsid w:val="00F12D72"/>
    <w:rsid w:val="00F63A1F"/>
    <w:rsid w:val="00F71619"/>
    <w:rsid w:val="00F77D11"/>
    <w:rsid w:val="00F936B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3009"/>
  <w15:chartTrackingRefBased/>
  <w15:docId w15:val="{F7BF61C0-EEE8-46A4-A025-FA461E5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28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48C"/>
  </w:style>
  <w:style w:type="paragraph" w:styleId="Pidipagina">
    <w:name w:val="footer"/>
    <w:basedOn w:val="Normale"/>
    <w:link w:val="Pidipagina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8C"/>
  </w:style>
  <w:style w:type="paragraph" w:styleId="Paragrafoelenco">
    <w:name w:val="List Paragraph"/>
    <w:basedOn w:val="Normale"/>
    <w:uiPriority w:val="34"/>
    <w:qFormat/>
    <w:rsid w:val="0038552F"/>
    <w:pPr>
      <w:ind w:left="720"/>
      <w:contextualSpacing/>
    </w:pPr>
  </w:style>
  <w:style w:type="paragraph" w:customStyle="1" w:styleId="TrattinoCarattere">
    <w:name w:val="Trattino Carattere"/>
    <w:basedOn w:val="Normale"/>
    <w:rsid w:val="005920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francesca.bertoglio</dc:creator>
  <cp:keywords/>
  <dc:description/>
  <cp:lastModifiedBy>Rosa Provolo</cp:lastModifiedBy>
  <cp:revision>2</cp:revision>
  <cp:lastPrinted>2022-02-23T14:24:00Z</cp:lastPrinted>
  <dcterms:created xsi:type="dcterms:W3CDTF">2022-06-09T09:22:00Z</dcterms:created>
  <dcterms:modified xsi:type="dcterms:W3CDTF">2022-06-09T09:22:00Z</dcterms:modified>
</cp:coreProperties>
</file>